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E2643">
      <w:pPr>
        <w:pStyle w:val="4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  <w:t>附件3</w:t>
      </w:r>
    </w:p>
    <w:p w14:paraId="12EB5A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  <w:t>承 诺 书</w:t>
      </w:r>
    </w:p>
    <w:p w14:paraId="6EE30A3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</w:p>
    <w:p w14:paraId="198963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由本人（单位）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所报送的参与2024年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  <w:t>“‘文明龙江’主题公益广告征集展示活动”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的《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》（作品名称），在此通过签署本承诺书郑重承诺：</w:t>
      </w:r>
    </w:p>
    <w:p w14:paraId="762945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上述报送作品为本人（单位）原创作品，本人（单位）保证享有该作品的全部、完整知识产权，活动主办方、承办方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、协办方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主办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方认可的第三方拥有对该作品进行宣传推广、展览展示、编辑出版等无偿使用权和出版权（含电子出版权）；</w:t>
      </w:r>
    </w:p>
    <w:p w14:paraId="65790DF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14:paraId="05BF2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本承诺书自承诺人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之日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起生效。</w:t>
      </w:r>
    </w:p>
    <w:p w14:paraId="70A4D1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</w:p>
    <w:p w14:paraId="7A2326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</w:p>
    <w:p w14:paraId="64ED3E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承诺人（单位）（签名或盖章）：</w:t>
      </w:r>
    </w:p>
    <w:p w14:paraId="52E0FD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日期：2024年  月  日</w:t>
      </w:r>
    </w:p>
    <w:p w14:paraId="4E2753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CD9527-DDF9-4A99-8454-E713183D6FC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51BA0E9-1014-43EC-B5AE-DB7D3AA22C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8AF9E5-FA18-4E4B-9952-EEC566DA3DC1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A0E8F75D-8354-4947-AF7F-3AB489AEC5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kwYzJlNDQwYzMzZTc4YjJjZDc0OTAwNzY1YmEifQ=="/>
  </w:docVars>
  <w:rsids>
    <w:rsidRoot w:val="731F721F"/>
    <w:rsid w:val="731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2024-10-09T05:51:00Z</dcterms:created>
  <dc:creator>宫立明</dc:creator>
  <cp:lastModifiedBy>宫立明</cp:lastModifiedBy>
  <dcterms:modified xsi:type="dcterms:W3CDTF">2024-10-09T05:51:31Z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781B09588CFF414AAD4F20982F82B5A2_11</vt:lpwstr>
  </property>
</Properties>
</file>